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F71B" w14:textId="68DDD255" w:rsidR="00DE4FB9" w:rsidRPr="009E1840" w:rsidRDefault="009E1840" w:rsidP="00991B28">
      <w:pPr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</w:pP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Comunicato stampa</w:t>
      </w:r>
    </w:p>
    <w:p w14:paraId="518B132E" w14:textId="77777777" w:rsidR="00DE4FB9" w:rsidRPr="000B3840" w:rsidRDefault="00DE4FB9" w:rsidP="00DE4FB9">
      <w:pPr>
        <w:rPr>
          <w:rFonts w:ascii="Verdana" w:hAnsi="Verdana"/>
          <w:b/>
          <w:bCs/>
          <w:color w:val="002060"/>
          <w:sz w:val="32"/>
          <w:szCs w:val="32"/>
        </w:rPr>
      </w:pPr>
    </w:p>
    <w:p w14:paraId="760E8CDF" w14:textId="77777777" w:rsidR="003A0931" w:rsidRPr="000B3840" w:rsidRDefault="003A0931" w:rsidP="00DE4FB9">
      <w:pPr>
        <w:rPr>
          <w:rFonts w:ascii="Verdana" w:hAnsi="Verdana"/>
          <w:b/>
          <w:bCs/>
          <w:color w:val="002060"/>
          <w:sz w:val="32"/>
          <w:szCs w:val="32"/>
        </w:rPr>
      </w:pPr>
    </w:p>
    <w:p w14:paraId="28A3BF03" w14:textId="77777777" w:rsidR="006D3E40" w:rsidRDefault="009E5748" w:rsidP="009E1840">
      <w:pPr>
        <w:jc w:val="center"/>
        <w:rPr>
          <w:rFonts w:ascii="Verdana" w:hAnsi="Verdana"/>
          <w:b/>
          <w:bCs/>
          <w:color w:val="002060"/>
          <w:sz w:val="32"/>
          <w:szCs w:val="32"/>
        </w:rPr>
      </w:pPr>
      <w:r>
        <w:rPr>
          <w:rFonts w:ascii="Verdana" w:hAnsi="Verdana"/>
          <w:b/>
          <w:bCs/>
          <w:color w:val="002060"/>
          <w:sz w:val="32"/>
          <w:szCs w:val="32"/>
        </w:rPr>
        <w:t>Il</w:t>
      </w:r>
      <w:r w:rsidR="006D3E40">
        <w:rPr>
          <w:rFonts w:ascii="Verdana" w:hAnsi="Verdana"/>
          <w:b/>
          <w:bCs/>
          <w:color w:val="002060"/>
          <w:sz w:val="32"/>
          <w:szCs w:val="32"/>
        </w:rPr>
        <w:t xml:space="preserve"> 27 </w:t>
      </w:r>
      <w:r>
        <w:rPr>
          <w:rFonts w:ascii="Verdana" w:hAnsi="Verdana"/>
          <w:b/>
          <w:bCs/>
          <w:color w:val="002060"/>
          <w:sz w:val="32"/>
          <w:szCs w:val="32"/>
        </w:rPr>
        <w:t xml:space="preserve">marzo </w:t>
      </w:r>
      <w:r w:rsidR="006D3E40">
        <w:rPr>
          <w:rFonts w:ascii="Verdana" w:hAnsi="Verdana"/>
          <w:b/>
          <w:bCs/>
          <w:color w:val="002060"/>
          <w:sz w:val="32"/>
          <w:szCs w:val="32"/>
        </w:rPr>
        <w:t xml:space="preserve">al via la prima edizione 2026 </w:t>
      </w:r>
    </w:p>
    <w:p w14:paraId="00D93A6E" w14:textId="45B641AA" w:rsidR="00DE4FB9" w:rsidRPr="000B3840" w:rsidRDefault="00CD517D" w:rsidP="009E1840">
      <w:pPr>
        <w:jc w:val="center"/>
        <w:rPr>
          <w:rFonts w:ascii="Verdana" w:hAnsi="Verdana"/>
          <w:b/>
          <w:bCs/>
          <w:color w:val="002060"/>
          <w:sz w:val="32"/>
          <w:szCs w:val="32"/>
        </w:rPr>
      </w:pPr>
      <w:r>
        <w:rPr>
          <w:rFonts w:ascii="Verdana" w:hAnsi="Verdana"/>
          <w:b/>
          <w:bCs/>
          <w:color w:val="002060"/>
          <w:sz w:val="32"/>
          <w:szCs w:val="32"/>
        </w:rPr>
        <w:t>d</w:t>
      </w:r>
      <w:r w:rsidR="000C5E45" w:rsidRPr="000B3840">
        <w:rPr>
          <w:rFonts w:ascii="Verdana" w:hAnsi="Verdana"/>
          <w:b/>
          <w:bCs/>
          <w:color w:val="002060"/>
          <w:sz w:val="32"/>
          <w:szCs w:val="32"/>
        </w:rPr>
        <w:t>i</w:t>
      </w:r>
      <w:r>
        <w:rPr>
          <w:rFonts w:ascii="Verdana" w:hAnsi="Verdana"/>
          <w:b/>
          <w:bCs/>
          <w:color w:val="002060"/>
          <w:sz w:val="32"/>
          <w:szCs w:val="32"/>
        </w:rPr>
        <w:t xml:space="preserve"> </w:t>
      </w:r>
      <w:r w:rsidR="00DE4FB9" w:rsidRPr="000B3840">
        <w:rPr>
          <w:rFonts w:ascii="Verdana" w:hAnsi="Verdana"/>
          <w:b/>
          <w:bCs/>
          <w:color w:val="002060"/>
          <w:sz w:val="32"/>
          <w:szCs w:val="32"/>
        </w:rPr>
        <w:t>Inclusion Job Day</w:t>
      </w:r>
    </w:p>
    <w:p w14:paraId="138CD583" w14:textId="002B82C2" w:rsidR="002B72CF" w:rsidRDefault="006D3E40" w:rsidP="009E1840">
      <w:pPr>
        <w:jc w:val="center"/>
        <w:rPr>
          <w:rFonts w:ascii="Verdana" w:hAnsi="Verdana"/>
          <w:b/>
          <w:bCs/>
          <w:color w:val="002060"/>
          <w:sz w:val="32"/>
          <w:szCs w:val="32"/>
        </w:rPr>
      </w:pPr>
      <w:r>
        <w:rPr>
          <w:rFonts w:ascii="Verdana" w:hAnsi="Verdana"/>
          <w:b/>
          <w:bCs/>
          <w:color w:val="002060"/>
          <w:sz w:val="32"/>
          <w:szCs w:val="32"/>
        </w:rPr>
        <w:t>con importanti novità</w:t>
      </w:r>
    </w:p>
    <w:p w14:paraId="51078D2B" w14:textId="77777777" w:rsidR="009E5748" w:rsidRDefault="009E5748" w:rsidP="009E1840">
      <w:pPr>
        <w:jc w:val="center"/>
        <w:rPr>
          <w:rFonts w:ascii="Verdana" w:hAnsi="Verdana"/>
          <w:b/>
          <w:bCs/>
          <w:color w:val="002060"/>
          <w:sz w:val="32"/>
          <w:szCs w:val="32"/>
        </w:rPr>
      </w:pPr>
    </w:p>
    <w:p w14:paraId="0B32C975" w14:textId="03955B4E" w:rsidR="009E1840" w:rsidRPr="002A14A5" w:rsidRDefault="009E1840" w:rsidP="009E1840">
      <w:pPr>
        <w:jc w:val="center"/>
        <w:rPr>
          <w:rFonts w:ascii="Verdana" w:hAnsi="Verdana" w:cstheme="minorHAnsi"/>
          <w:i/>
          <w:iCs/>
          <w:szCs w:val="22"/>
        </w:rPr>
      </w:pP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="006D3E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L’evento online promuove l’incontro </w:t>
      </w:r>
      <w:r w:rsidR="009E5748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fra</w:t>
      </w: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="006D3E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persone </w:t>
      </w: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con disabilità e</w:t>
      </w:r>
      <w:r w:rsidR="00CD517D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appartenenti alle categorie protette</w:t>
      </w:r>
      <w:r w:rsidR="009E5748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="008D5387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alla ricerca di lavoro </w:t>
      </w:r>
      <w:r w:rsidR="009E5748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e</w:t>
      </w:r>
      <w:r w:rsidR="008D5387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aziende </w:t>
      </w:r>
      <w:r w:rsidR="008D5387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di diversi settori</w:t>
      </w: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. Un servizio gratuito per i candidati che po</w:t>
      </w:r>
      <w:r w:rsidR="00E52957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ssono</w:t>
      </w: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 </w:t>
      </w:r>
      <w:r w:rsidR="00B96EC9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 xml:space="preserve">inviare cv e </w:t>
      </w:r>
      <w:r w:rsidR="00CD517D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organizzare colloqui one-to-one</w:t>
      </w:r>
      <w:r w:rsidRPr="009E1840">
        <w:rPr>
          <w:rFonts w:ascii="Verdana" w:hAnsi="Verdana" w:cstheme="minorHAnsi"/>
          <w:b/>
          <w:bCs/>
          <w:i/>
          <w:iCs/>
          <w:color w:val="7F7F7F" w:themeColor="text1" w:themeTint="80"/>
          <w:sz w:val="22"/>
          <w:szCs w:val="22"/>
        </w:rPr>
        <w:t>.</w:t>
      </w:r>
    </w:p>
    <w:p w14:paraId="1626AFB6" w14:textId="3173D41D" w:rsidR="001A70C4" w:rsidRDefault="001A70C4" w:rsidP="001A70C4">
      <w:pPr>
        <w:shd w:val="clear" w:color="auto" w:fill="FFFFFF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14:paraId="7927FE06" w14:textId="537918DE" w:rsidR="004F4BCA" w:rsidRPr="003A0931" w:rsidRDefault="004F4BCA" w:rsidP="004F4BCA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Settimo anno di attività per </w:t>
      </w:r>
      <w:r w:rsidRPr="004F4BCA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Inclusion Job Day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, 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>l’evento online ideato e promosso da</w:t>
      </w:r>
      <w:r w:rsidR="00DF6D46">
        <w:rPr>
          <w:rFonts w:ascii="Verdana" w:eastAsia="Times New Roman" w:hAnsi="Verdana" w:cstheme="minorHAnsi"/>
          <w:color w:val="000000"/>
          <w:sz w:val="22"/>
          <w:szCs w:val="22"/>
        </w:rPr>
        <w:t>ll’agenzia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  <w:r w:rsidRPr="003A0931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Hidoly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>e</w:t>
      </w:r>
      <w:r w:rsidR="00DF6D46">
        <w:rPr>
          <w:rFonts w:ascii="Verdana" w:eastAsia="Times New Roman" w:hAnsi="Verdana" w:cstheme="minorHAnsi"/>
          <w:color w:val="000000"/>
          <w:sz w:val="22"/>
          <w:szCs w:val="22"/>
        </w:rPr>
        <w:t xml:space="preserve"> da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  <w:r w:rsidRPr="003A0931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Cesop HR Consulting Company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. 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>Dal 2020, l’iniziativa si propone di o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ffrire alle persone con disabilità e appartenenti alle categorie protette 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>(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>come previsto dalla legge 68 del 1999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>)</w:t>
      </w: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 la concreta possibilità di realizzarsi professionalmente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incontrando online aziende di diversi settori merceologici</w:t>
      </w:r>
      <w:r w:rsidR="008D5387">
        <w:rPr>
          <w:rFonts w:ascii="Verdana" w:eastAsia="Times New Roman" w:hAnsi="Verdana" w:cstheme="minorHAnsi"/>
          <w:color w:val="000000"/>
          <w:sz w:val="22"/>
          <w:szCs w:val="22"/>
        </w:rPr>
        <w:t xml:space="preserve"> localizzate in tutta Italia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>.</w:t>
      </w:r>
    </w:p>
    <w:p w14:paraId="0E492D82" w14:textId="77777777" w:rsidR="004F4BCA" w:rsidRPr="003A0931" w:rsidRDefault="004F4BCA" w:rsidP="004F4BCA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384917CC" w14:textId="5F447D4C" w:rsidR="004F4BCA" w:rsidRDefault="004F4BCA" w:rsidP="002B72CF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Il primo appuntamento dell’anno è previsto </w:t>
      </w:r>
      <w:r w:rsidRPr="004F4BCA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venerdì 27 marzo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con alcune novità rispetto alle edizioni precedenti.</w:t>
      </w:r>
    </w:p>
    <w:p w14:paraId="2B9F003C" w14:textId="77777777" w:rsidR="004F4BCA" w:rsidRDefault="004F4BCA" w:rsidP="002B72CF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529EBC58" w14:textId="39E2D2EF" w:rsidR="004F4BCA" w:rsidRDefault="004F4BCA" w:rsidP="002B72CF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color w:val="000000"/>
          <w:sz w:val="22"/>
          <w:szCs w:val="22"/>
        </w:rPr>
        <w:t>Visto il numero sempre più elevato di utenti che accedono alla piattaforma</w:t>
      </w:r>
      <w:r w:rsidR="00C71B3D">
        <w:rPr>
          <w:rFonts w:ascii="Verdana" w:eastAsia="Times New Roman" w:hAnsi="Verdana" w:cstheme="minorHAnsi"/>
          <w:color w:val="000000"/>
          <w:sz w:val="22"/>
          <w:szCs w:val="22"/>
        </w:rPr>
        <w:t xml:space="preserve"> (circa 6.000 dal 2020)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, da marzo </w:t>
      </w:r>
      <w:r w:rsidRPr="00412438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l’evento si sdoppia in due appuntamenti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>, a scelta delle aziende:</w:t>
      </w:r>
    </w:p>
    <w:p w14:paraId="294BA1FB" w14:textId="0A6A4552" w:rsidR="005623FC" w:rsidRPr="005623FC" w:rsidRDefault="004F4BCA" w:rsidP="005623FC">
      <w:pPr>
        <w:pStyle w:val="Paragrafoelenco"/>
        <w:numPr>
          <w:ilvl w:val="0"/>
          <w:numId w:val="3"/>
        </w:numPr>
        <w:spacing w:after="160" w:line="259" w:lineRule="auto"/>
        <w:rPr>
          <w:rFonts w:ascii="Verdana" w:eastAsia="Times New Roman" w:hAnsi="Verdana" w:cstheme="minorHAnsi"/>
          <w:color w:val="000000"/>
          <w:sz w:val="22"/>
          <w:szCs w:val="22"/>
        </w:rPr>
      </w:pPr>
      <w:r w:rsidRPr="005623FC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27 marzo</w:t>
      </w:r>
      <w:r w:rsidR="005623FC" w:rsidRPr="005623FC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 dalle 10.30 alle 18.00</w:t>
      </w:r>
      <w:r w:rsidR="005623FC" w:rsidRPr="005623FC">
        <w:rPr>
          <w:rFonts w:ascii="Verdana" w:eastAsia="Times New Roman" w:hAnsi="Verdana" w:cstheme="minorHAnsi"/>
          <w:color w:val="000000"/>
          <w:sz w:val="22"/>
          <w:szCs w:val="22"/>
        </w:rPr>
        <w:t xml:space="preserve"> si terrà online l’evento Inclusion Job Day con le modalità consuete: le aziende si presentano, si confrontano con i candidati attraverso le chat e organizzano i colloqui one-to-one;</w:t>
      </w:r>
    </w:p>
    <w:p w14:paraId="6D213D0E" w14:textId="4A22F3F6" w:rsidR="005623FC" w:rsidRPr="005623FC" w:rsidRDefault="005623FC" w:rsidP="005623FC">
      <w:pPr>
        <w:pStyle w:val="Paragrafoelenco"/>
        <w:numPr>
          <w:ilvl w:val="0"/>
          <w:numId w:val="3"/>
        </w:numPr>
        <w:spacing w:after="160" w:line="259" w:lineRule="auto"/>
        <w:rPr>
          <w:rFonts w:ascii="Verdana" w:eastAsia="Times New Roman" w:hAnsi="Verdana" w:cstheme="minorHAnsi"/>
          <w:color w:val="000000"/>
          <w:sz w:val="22"/>
          <w:szCs w:val="22"/>
        </w:rPr>
      </w:pPr>
      <w:r w:rsidRPr="005623FC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31 marzo dalle 10.30</w:t>
      </w:r>
      <w:r w:rsidRPr="005623FC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  <w:r w:rsidR="008D5387">
        <w:rPr>
          <w:rFonts w:ascii="Verdana" w:eastAsia="Times New Roman" w:hAnsi="Verdana" w:cstheme="minorHAnsi"/>
          <w:color w:val="000000"/>
          <w:sz w:val="22"/>
          <w:szCs w:val="22"/>
        </w:rPr>
        <w:t xml:space="preserve">la </w:t>
      </w:r>
      <w:r w:rsidRPr="005623FC">
        <w:rPr>
          <w:rFonts w:ascii="Verdana" w:eastAsia="Times New Roman" w:hAnsi="Verdana" w:cstheme="minorHAnsi"/>
          <w:color w:val="000000"/>
          <w:sz w:val="22"/>
          <w:szCs w:val="22"/>
        </w:rPr>
        <w:t xml:space="preserve">sessione online </w:t>
      </w:r>
      <w:r w:rsidR="008D5387">
        <w:rPr>
          <w:rFonts w:ascii="Verdana" w:eastAsia="Times New Roman" w:hAnsi="Verdana" w:cstheme="minorHAnsi"/>
          <w:color w:val="000000"/>
          <w:sz w:val="22"/>
          <w:szCs w:val="22"/>
        </w:rPr>
        <w:t xml:space="preserve">sarà </w:t>
      </w:r>
      <w:r w:rsidRPr="005623FC">
        <w:rPr>
          <w:rFonts w:ascii="Verdana" w:eastAsia="Times New Roman" w:hAnsi="Verdana" w:cstheme="minorHAnsi"/>
          <w:color w:val="000000"/>
          <w:sz w:val="22"/>
          <w:szCs w:val="22"/>
        </w:rPr>
        <w:t xml:space="preserve">dedicata </w:t>
      </w:r>
      <w:r w:rsidRPr="00412438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esclusivamente ai colloqui</w:t>
      </w:r>
      <w:r w:rsidR="008D5387">
        <w:rPr>
          <w:rFonts w:ascii="Verdana" w:eastAsia="Times New Roman" w:hAnsi="Verdana" w:cstheme="minorHAnsi"/>
          <w:color w:val="000000"/>
          <w:sz w:val="22"/>
          <w:szCs w:val="22"/>
        </w:rPr>
        <w:t>, su invito delle aziende</w:t>
      </w:r>
      <w:r w:rsidR="00412438">
        <w:rPr>
          <w:rFonts w:ascii="Verdana" w:eastAsia="Times New Roman" w:hAnsi="Verdana" w:cstheme="minorHAnsi"/>
          <w:color w:val="000000"/>
          <w:sz w:val="22"/>
          <w:szCs w:val="22"/>
        </w:rPr>
        <w:t>.</w:t>
      </w:r>
      <w:r w:rsidRPr="005623FC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</w:p>
    <w:p w14:paraId="6792C0AD" w14:textId="6A58D646" w:rsidR="004F4BCA" w:rsidRPr="004F4BCA" w:rsidRDefault="004F4BCA" w:rsidP="005623FC">
      <w:pPr>
        <w:pStyle w:val="Paragrafoelenco"/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38D31102" w14:textId="3C799F63" w:rsidR="004F4BCA" w:rsidRDefault="008D5387" w:rsidP="002B72CF">
      <w:pPr>
        <w:jc w:val="both"/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8D5387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Modalità di accesso all’evento</w:t>
      </w:r>
    </w:p>
    <w:p w14:paraId="20411993" w14:textId="77777777" w:rsidR="00C24531" w:rsidRPr="008D5387" w:rsidRDefault="00C24531" w:rsidP="002B72CF">
      <w:pPr>
        <w:jc w:val="both"/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</w:p>
    <w:p w14:paraId="13805BF1" w14:textId="77777777" w:rsidR="008D5387" w:rsidRDefault="008D5387" w:rsidP="00E52957">
      <w:pPr>
        <w:jc w:val="both"/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Resta invariato </w:t>
      </w:r>
      <w:r w:rsidRPr="008D5387">
        <w:rPr>
          <w:rFonts w:ascii="Verdana" w:eastAsia="Times New Roman" w:hAnsi="Verdana" w:cstheme="minorHAnsi"/>
          <w:color w:val="000000"/>
          <w:sz w:val="22"/>
          <w:szCs w:val="22"/>
        </w:rPr>
        <w:t>l</w:t>
      </w:r>
      <w:r w:rsidR="000C5E45" w:rsidRPr="008D5387">
        <w:rPr>
          <w:rFonts w:ascii="Verdana" w:eastAsia="Times New Roman" w:hAnsi="Verdana" w:cstheme="minorHAnsi"/>
          <w:color w:val="000000"/>
          <w:sz w:val="22"/>
          <w:szCs w:val="22"/>
        </w:rPr>
        <w:t>’accesso all</w:t>
      </w:r>
      <w:r w:rsidR="002B72CF" w:rsidRPr="008D5387">
        <w:rPr>
          <w:rFonts w:ascii="Verdana" w:eastAsia="Times New Roman" w:hAnsi="Verdana" w:cstheme="minorHAnsi"/>
          <w:color w:val="000000"/>
          <w:sz w:val="22"/>
          <w:szCs w:val="22"/>
        </w:rPr>
        <w:t>a piattaforma</w:t>
      </w:r>
      <w:r w:rsidR="002B72CF" w:rsidRPr="000C5E45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 </w:t>
      </w:r>
      <w:hyperlink r:id="rId7" w:history="1">
        <w:r w:rsidR="002B72CF" w:rsidRPr="000C5E45">
          <w:rPr>
            <w:rStyle w:val="Collegamentoipertestuale"/>
            <w:rFonts w:ascii="Verdana" w:eastAsia="Times New Roman" w:hAnsi="Verdana" w:cstheme="minorHAnsi"/>
            <w:b/>
            <w:bCs/>
            <w:sz w:val="22"/>
            <w:szCs w:val="22"/>
          </w:rPr>
          <w:t>https://inclusionjobday.com/</w:t>
        </w:r>
      </w:hyperlink>
      <w:r w:rsidR="002B72CF" w:rsidRPr="000C5E45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che </w:t>
      </w:r>
      <w:r w:rsidR="000C5E45" w:rsidRPr="000C5E45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per i candidati è </w:t>
      </w:r>
      <w:r w:rsidR="00E52957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completamente </w:t>
      </w:r>
      <w:r w:rsidR="000C5E45" w:rsidRPr="000C5E45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gratuito</w:t>
      </w:r>
      <w:r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.</w:t>
      </w:r>
    </w:p>
    <w:p w14:paraId="2957B4AF" w14:textId="5F20E915" w:rsidR="00C24531" w:rsidRDefault="008D5387" w:rsidP="00E52957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 w:rsidRPr="00C24531">
        <w:rPr>
          <w:rFonts w:ascii="Verdana" w:eastAsia="Times New Roman" w:hAnsi="Verdana" w:cstheme="minorHAnsi"/>
          <w:color w:val="000000"/>
          <w:sz w:val="22"/>
          <w:szCs w:val="22"/>
        </w:rPr>
        <w:t>Se già registrati, basta inserire le</w:t>
      </w:r>
      <w:r w:rsidR="00C24531" w:rsidRPr="00C24531">
        <w:rPr>
          <w:rFonts w:ascii="Verdana" w:eastAsia="Times New Roman" w:hAnsi="Verdana" w:cstheme="minorHAnsi"/>
          <w:color w:val="000000"/>
          <w:sz w:val="22"/>
          <w:szCs w:val="22"/>
        </w:rPr>
        <w:t xml:space="preserve"> proprie</w:t>
      </w:r>
      <w:r w:rsidRPr="00C24531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  <w:r w:rsidR="00C24531" w:rsidRPr="00C24531">
        <w:rPr>
          <w:rFonts w:ascii="Verdana" w:eastAsia="Times New Roman" w:hAnsi="Verdana" w:cstheme="minorHAnsi"/>
          <w:color w:val="000000"/>
          <w:sz w:val="22"/>
          <w:szCs w:val="22"/>
        </w:rPr>
        <w:t>credenziali per partecipare all’evento del 27 marzo. Se al prim</w:t>
      </w:r>
      <w:r w:rsidR="00C24531">
        <w:rPr>
          <w:rFonts w:ascii="Verdana" w:eastAsia="Times New Roman" w:hAnsi="Verdana" w:cstheme="minorHAnsi"/>
          <w:color w:val="000000"/>
          <w:sz w:val="22"/>
          <w:szCs w:val="22"/>
        </w:rPr>
        <w:t>o</w:t>
      </w:r>
      <w:r w:rsidR="00C24531" w:rsidRPr="00C24531">
        <w:rPr>
          <w:rFonts w:ascii="Verdana" w:eastAsia="Times New Roman" w:hAnsi="Verdana" w:cstheme="minorHAnsi"/>
          <w:color w:val="000000"/>
          <w:sz w:val="22"/>
          <w:szCs w:val="22"/>
        </w:rPr>
        <w:t xml:space="preserve"> accesso, occo</w:t>
      </w:r>
      <w:r w:rsidR="00C24531">
        <w:rPr>
          <w:rFonts w:ascii="Verdana" w:eastAsia="Times New Roman" w:hAnsi="Verdana" w:cstheme="minorHAnsi"/>
          <w:color w:val="000000"/>
          <w:sz w:val="22"/>
          <w:szCs w:val="22"/>
        </w:rPr>
        <w:t>r</w:t>
      </w:r>
      <w:r w:rsidR="00C24531" w:rsidRPr="00C24531">
        <w:rPr>
          <w:rFonts w:ascii="Verdana" w:eastAsia="Times New Roman" w:hAnsi="Verdana" w:cstheme="minorHAnsi"/>
          <w:color w:val="000000"/>
          <w:sz w:val="22"/>
          <w:szCs w:val="22"/>
        </w:rPr>
        <w:t xml:space="preserve">re registrarsi </w:t>
      </w:r>
      <w:r w:rsidR="00412438">
        <w:rPr>
          <w:rFonts w:ascii="Verdana" w:eastAsia="Times New Roman" w:hAnsi="Verdana" w:cstheme="minorHAnsi"/>
          <w:color w:val="000000"/>
          <w:sz w:val="22"/>
          <w:szCs w:val="22"/>
        </w:rPr>
        <w:t xml:space="preserve">prima </w:t>
      </w:r>
      <w:r w:rsidR="00C24531" w:rsidRPr="00C24531">
        <w:rPr>
          <w:rFonts w:ascii="Verdana" w:eastAsia="Times New Roman" w:hAnsi="Verdana" w:cstheme="minorHAnsi"/>
          <w:color w:val="000000"/>
          <w:sz w:val="22"/>
          <w:szCs w:val="22"/>
        </w:rPr>
        <w:t xml:space="preserve">alla piattaforma, </w:t>
      </w:r>
      <w:r w:rsidR="00E52957" w:rsidRPr="00C24531">
        <w:rPr>
          <w:rFonts w:ascii="Verdana" w:eastAsia="Times New Roman" w:hAnsi="Verdana" w:cstheme="minorHAnsi"/>
          <w:color w:val="000000"/>
          <w:sz w:val="22"/>
          <w:szCs w:val="22"/>
        </w:rPr>
        <w:t>comp</w:t>
      </w:r>
      <w:r w:rsidR="00B26E21" w:rsidRPr="00C24531">
        <w:rPr>
          <w:rFonts w:ascii="Verdana" w:eastAsia="Times New Roman" w:hAnsi="Verdana" w:cstheme="minorHAnsi"/>
          <w:color w:val="000000"/>
          <w:sz w:val="22"/>
          <w:szCs w:val="22"/>
        </w:rPr>
        <w:t>letare</w:t>
      </w:r>
      <w:r w:rsidR="00B26E21">
        <w:rPr>
          <w:rFonts w:ascii="Verdana" w:eastAsia="Times New Roman" w:hAnsi="Verdana" w:cstheme="minorHAnsi"/>
          <w:color w:val="000000"/>
          <w:sz w:val="22"/>
          <w:szCs w:val="22"/>
        </w:rPr>
        <w:t xml:space="preserve"> il proprio profilo </w:t>
      </w:r>
      <w:r w:rsidR="00E52957"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e allegare il proprio cv. Chi si sarà registrato </w:t>
      </w:r>
      <w:r w:rsidR="00412438">
        <w:rPr>
          <w:rFonts w:ascii="Verdana" w:eastAsia="Times New Roman" w:hAnsi="Verdana" w:cstheme="minorHAnsi"/>
          <w:color w:val="000000"/>
          <w:sz w:val="22"/>
          <w:szCs w:val="22"/>
        </w:rPr>
        <w:t xml:space="preserve">potrà partecipare </w:t>
      </w:r>
      <w:r w:rsidR="00C24531">
        <w:rPr>
          <w:rFonts w:ascii="Verdana" w:eastAsia="Times New Roman" w:hAnsi="Verdana" w:cstheme="minorHAnsi"/>
          <w:color w:val="000000"/>
          <w:sz w:val="22"/>
          <w:szCs w:val="22"/>
        </w:rPr>
        <w:t>all’evento</w:t>
      </w:r>
      <w:r w:rsidR="00412438">
        <w:rPr>
          <w:rFonts w:ascii="Verdana" w:eastAsia="Times New Roman" w:hAnsi="Verdana" w:cstheme="minorHAnsi"/>
          <w:color w:val="000000"/>
          <w:sz w:val="22"/>
          <w:szCs w:val="22"/>
        </w:rPr>
        <w:t xml:space="preserve"> e</w:t>
      </w:r>
      <w:r w:rsidR="004921E6">
        <w:rPr>
          <w:rFonts w:ascii="Verdana" w:eastAsia="Times New Roman" w:hAnsi="Verdana" w:cstheme="minorHAnsi"/>
          <w:color w:val="000000"/>
          <w:sz w:val="22"/>
          <w:szCs w:val="22"/>
        </w:rPr>
        <w:t xml:space="preserve"> alle due </w:t>
      </w:r>
      <w:r w:rsidR="00E52957" w:rsidRPr="003A0931">
        <w:rPr>
          <w:rFonts w:ascii="Verdana" w:eastAsia="Times New Roman" w:hAnsi="Verdana" w:cstheme="minorHAnsi"/>
          <w:color w:val="000000"/>
          <w:sz w:val="22"/>
          <w:szCs w:val="22"/>
        </w:rPr>
        <w:t>session</w:t>
      </w:r>
      <w:r w:rsidR="00F9370C">
        <w:rPr>
          <w:rFonts w:ascii="Verdana" w:eastAsia="Times New Roman" w:hAnsi="Verdana" w:cstheme="minorHAnsi"/>
          <w:color w:val="000000"/>
          <w:sz w:val="22"/>
          <w:szCs w:val="22"/>
        </w:rPr>
        <w:t>i</w:t>
      </w:r>
      <w:r w:rsidR="00E52957"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 di formazione </w:t>
      </w:r>
      <w:r w:rsidR="00F9370C">
        <w:rPr>
          <w:rFonts w:ascii="Verdana" w:eastAsia="Times New Roman" w:hAnsi="Verdana" w:cstheme="minorHAnsi"/>
          <w:color w:val="000000"/>
          <w:sz w:val="22"/>
          <w:szCs w:val="22"/>
        </w:rPr>
        <w:t xml:space="preserve">nei giorni precedenti </w:t>
      </w:r>
      <w:r w:rsidR="00412438">
        <w:rPr>
          <w:rFonts w:ascii="Verdana" w:eastAsia="Times New Roman" w:hAnsi="Verdana" w:cstheme="minorHAnsi"/>
          <w:color w:val="000000"/>
          <w:sz w:val="22"/>
          <w:szCs w:val="22"/>
        </w:rPr>
        <w:t>il 27 marzo</w:t>
      </w:r>
      <w:r w:rsidR="00E52957"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. </w:t>
      </w:r>
    </w:p>
    <w:p w14:paraId="6C6BED43" w14:textId="69FE590A" w:rsidR="00E52957" w:rsidRPr="00C24531" w:rsidRDefault="00E52957" w:rsidP="00E52957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La </w:t>
      </w:r>
      <w:r w:rsidRPr="003A0931">
        <w:rPr>
          <w:rFonts w:ascii="Verdana" w:eastAsia="Times New Roman" w:hAnsi="Verdana" w:cstheme="minorHAnsi"/>
          <w:b/>
          <w:bCs/>
          <w:sz w:val="22"/>
          <w:szCs w:val="22"/>
        </w:rPr>
        <w:t xml:space="preserve">piattaforma è accessibile </w:t>
      </w:r>
      <w:r w:rsidRPr="003A0931">
        <w:rPr>
          <w:rStyle w:val="Collegamentoipertestuale"/>
          <w:rFonts w:ascii="Verdana" w:eastAsia="Times New Roman" w:hAnsi="Verdana" w:cstheme="minorHAnsi"/>
          <w:b/>
          <w:bCs/>
          <w:sz w:val="22"/>
          <w:szCs w:val="22"/>
        </w:rPr>
        <w:t xml:space="preserve">secondo </w:t>
      </w:r>
      <w:hyperlink r:id="rId8" w:history="1">
        <w:r w:rsidRPr="003A0931">
          <w:rPr>
            <w:rStyle w:val="Collegamentoipertestuale"/>
            <w:rFonts w:ascii="Verdana" w:eastAsia="Times New Roman" w:hAnsi="Verdana" w:cstheme="minorHAnsi"/>
            <w:b/>
            <w:bCs/>
            <w:sz w:val="22"/>
            <w:szCs w:val="22"/>
          </w:rPr>
          <w:t>linee guida WCAG 2.0</w:t>
        </w:r>
      </w:hyperlink>
      <w:r w:rsidR="00C24531">
        <w:t xml:space="preserve"> </w:t>
      </w:r>
      <w:r w:rsidR="00C24531" w:rsidRPr="00C24531">
        <w:rPr>
          <w:rFonts w:ascii="Verdana" w:eastAsia="Times New Roman" w:hAnsi="Verdana" w:cstheme="minorHAnsi"/>
          <w:color w:val="000000"/>
          <w:sz w:val="22"/>
          <w:szCs w:val="22"/>
        </w:rPr>
        <w:t>ed è disponibile l’interprete LIS durante le presentazioni delle aziende.</w:t>
      </w:r>
    </w:p>
    <w:p w14:paraId="0A4A43E8" w14:textId="037A22DF" w:rsidR="000C5E45" w:rsidRDefault="002B72CF" w:rsidP="002B72CF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 w:rsidRPr="003A0931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</w:p>
    <w:p w14:paraId="2A931569" w14:textId="287F5C4E" w:rsidR="001A70C4" w:rsidRDefault="00C71B3D" w:rsidP="001A70C4">
      <w:pPr>
        <w:shd w:val="clear" w:color="auto" w:fill="FFFFFF"/>
        <w:jc w:val="both"/>
        <w:textAlignment w:val="baseline"/>
        <w:rPr>
          <w:rFonts w:ascii="Verdana" w:eastAsia="Times New Roman" w:hAnsi="Verdana" w:cstheme="minorHAnsi"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color w:val="000000"/>
          <w:sz w:val="22"/>
          <w:szCs w:val="22"/>
        </w:rPr>
        <w:t>Dalle piccole e medie imprese alle multinazionali sono oltre 300 le aziende che hanno partecipato alle varie edizioni. Ad oggi</w:t>
      </w:r>
      <w:r w:rsidR="0009420C">
        <w:rPr>
          <w:rFonts w:ascii="Verdana" w:eastAsia="Times New Roman" w:hAnsi="Verdana" w:cstheme="minorHAnsi"/>
          <w:color w:val="000000"/>
          <w:sz w:val="22"/>
          <w:szCs w:val="22"/>
        </w:rPr>
        <w:t>,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all’appuntamento del 27 marzo</w:t>
      </w:r>
      <w:r w:rsidR="0009420C">
        <w:rPr>
          <w:rFonts w:ascii="Verdana" w:eastAsia="Times New Roman" w:hAnsi="Verdana" w:cstheme="minorHAnsi"/>
          <w:color w:val="000000"/>
          <w:sz w:val="22"/>
          <w:szCs w:val="22"/>
        </w:rPr>
        <w:t xml:space="preserve"> hanno aderito</w:t>
      </w:r>
      <w:r w:rsidR="004F27F8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: </w:t>
      </w:r>
      <w:r w:rsidR="001F4FF0" w:rsidRPr="000E1E12">
        <w:rPr>
          <w:rFonts w:ascii="Verdana" w:eastAsia="Times New Roman" w:hAnsi="Verdana" w:cstheme="minorHAnsi"/>
          <w:color w:val="000000"/>
          <w:sz w:val="22"/>
          <w:szCs w:val="22"/>
        </w:rPr>
        <w:lastRenderedPageBreak/>
        <w:t xml:space="preserve">Acea, </w:t>
      </w:r>
      <w:r w:rsidR="006C47FA">
        <w:rPr>
          <w:rFonts w:ascii="Verdana" w:eastAsia="Times New Roman" w:hAnsi="Verdana" w:cstheme="minorHAnsi"/>
          <w:color w:val="000000"/>
          <w:sz w:val="22"/>
          <w:szCs w:val="22"/>
        </w:rPr>
        <w:t xml:space="preserve">Almaviva, </w:t>
      </w:r>
      <w:r w:rsidR="00AC4A46" w:rsidRPr="000E1E12">
        <w:rPr>
          <w:rFonts w:ascii="Verdana" w:eastAsia="Times New Roman" w:hAnsi="Verdana" w:cstheme="minorHAnsi"/>
          <w:color w:val="000000"/>
          <w:sz w:val="22"/>
          <w:szCs w:val="22"/>
        </w:rPr>
        <w:t>A</w:t>
      </w:r>
      <w:r w:rsidR="00412438" w:rsidRPr="000E1E12">
        <w:rPr>
          <w:rFonts w:ascii="Verdana" w:eastAsia="Times New Roman" w:hAnsi="Verdana" w:cstheme="minorHAnsi"/>
          <w:color w:val="000000"/>
          <w:sz w:val="22"/>
          <w:szCs w:val="22"/>
        </w:rPr>
        <w:t>v</w:t>
      </w:r>
      <w:r w:rsidR="00AC4A46" w:rsidRPr="000E1E12">
        <w:rPr>
          <w:rFonts w:ascii="Verdana" w:eastAsia="Times New Roman" w:hAnsi="Verdana" w:cstheme="minorHAnsi"/>
          <w:color w:val="000000"/>
          <w:sz w:val="22"/>
          <w:szCs w:val="22"/>
        </w:rPr>
        <w:t>i</w:t>
      </w:r>
      <w:r w:rsidR="00412438" w:rsidRPr="000E1E12">
        <w:rPr>
          <w:rFonts w:ascii="Verdana" w:eastAsia="Times New Roman" w:hAnsi="Verdana" w:cstheme="minorHAnsi"/>
          <w:color w:val="000000"/>
          <w:sz w:val="22"/>
          <w:szCs w:val="22"/>
        </w:rPr>
        <w:t>o</w:t>
      </w:r>
      <w:r w:rsidR="00AC4A46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, </w:t>
      </w:r>
      <w:r w:rsidR="0009420C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DGS, </w:t>
      </w:r>
      <w:r w:rsidR="00365403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Fincantieri, </w:t>
      </w:r>
      <w:r w:rsidR="00412438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Gruppo </w:t>
      </w:r>
      <w:r w:rsidR="001F4FF0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BCC Icrrea, </w:t>
      </w:r>
      <w:r w:rsidR="00412438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Gruppo CDP, Gruppo FS, </w:t>
      </w:r>
      <w:r w:rsidR="0093217A">
        <w:rPr>
          <w:rFonts w:ascii="Verdana" w:eastAsia="Times New Roman" w:hAnsi="Verdana" w:cstheme="minorHAnsi"/>
          <w:color w:val="000000"/>
          <w:sz w:val="22"/>
          <w:szCs w:val="22"/>
        </w:rPr>
        <w:t xml:space="preserve">Key Partner, </w:t>
      </w:r>
      <w:r w:rsidR="00412438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Manhandwork, </w:t>
      </w:r>
      <w:r w:rsidR="0009420C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Mermec Group, </w:t>
      </w:r>
      <w:r w:rsidR="00412438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SMCP, </w:t>
      </w:r>
      <w:r w:rsidR="00AC4A46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Terna, </w:t>
      </w:r>
      <w:r w:rsidR="00365403" w:rsidRPr="000E1E12">
        <w:rPr>
          <w:rFonts w:ascii="Verdana" w:eastAsia="Times New Roman" w:hAnsi="Verdana" w:cstheme="minorHAnsi"/>
          <w:color w:val="000000"/>
          <w:sz w:val="22"/>
          <w:szCs w:val="22"/>
        </w:rPr>
        <w:t>Uman</w:t>
      </w:r>
      <w:r w:rsidR="00AC4A46" w:rsidRPr="000E1E12">
        <w:rPr>
          <w:rFonts w:ascii="Verdana" w:eastAsia="Times New Roman" w:hAnsi="Verdana" w:cstheme="minorHAnsi"/>
          <w:color w:val="000000"/>
          <w:sz w:val="22"/>
          <w:szCs w:val="22"/>
        </w:rPr>
        <w:t>a</w:t>
      </w:r>
      <w:r w:rsidR="001A70C4" w:rsidRPr="000E1E12">
        <w:rPr>
          <w:rFonts w:ascii="Verdana" w:eastAsia="Times New Roman" w:hAnsi="Verdana" w:cstheme="minorHAnsi"/>
          <w:color w:val="000000"/>
          <w:sz w:val="22"/>
          <w:szCs w:val="22"/>
        </w:rPr>
        <w:t>.</w:t>
      </w:r>
      <w:r w:rsidR="001F4FF0">
        <w:rPr>
          <w:rFonts w:ascii="Verdana" w:eastAsia="Times New Roman" w:hAnsi="Verdana" w:cstheme="minorHAnsi"/>
          <w:color w:val="000000"/>
          <w:sz w:val="22"/>
          <w:szCs w:val="22"/>
        </w:rPr>
        <w:t xml:space="preserve">  </w:t>
      </w:r>
    </w:p>
    <w:p w14:paraId="78BA6E9E" w14:textId="77777777" w:rsidR="00FE1D3B" w:rsidRDefault="00FE1D3B" w:rsidP="001A70C4">
      <w:pPr>
        <w:shd w:val="clear" w:color="auto" w:fill="FFFFFF"/>
        <w:jc w:val="both"/>
        <w:textAlignment w:val="baseline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580DF4A2" w14:textId="4467E62C" w:rsidR="00FE1D3B" w:rsidRPr="00FE1D3B" w:rsidRDefault="00FE1D3B" w:rsidP="00FE1D3B">
      <w:pPr>
        <w:shd w:val="clear" w:color="auto" w:fill="FFFFFF"/>
        <w:jc w:val="both"/>
        <w:textAlignment w:val="baseline"/>
        <w:rPr>
          <w:rFonts w:ascii="Verdana" w:eastAsia="Times New Roman" w:hAnsi="Verdana" w:cstheme="minorHAnsi"/>
          <w:color w:val="000000"/>
          <w:sz w:val="22"/>
          <w:szCs w:val="22"/>
        </w:rPr>
      </w:pPr>
      <w:r w:rsidRPr="00FE1D3B">
        <w:rPr>
          <w:rFonts w:ascii="Verdana" w:eastAsia="Times New Roman" w:hAnsi="Verdana" w:cstheme="minorHAnsi"/>
          <w:color w:val="000000"/>
          <w:sz w:val="22"/>
          <w:szCs w:val="22"/>
        </w:rPr>
        <w:t>A supportare l’evento del 2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>7 marzo</w:t>
      </w:r>
      <w:r w:rsidRPr="00FE1D3B">
        <w:rPr>
          <w:rFonts w:ascii="Verdana" w:eastAsia="Times New Roman" w:hAnsi="Verdana" w:cstheme="minorHAnsi"/>
          <w:color w:val="000000"/>
          <w:sz w:val="22"/>
          <w:szCs w:val="22"/>
        </w:rPr>
        <w:t>, il portale </w:t>
      </w:r>
      <w:r w:rsidRPr="00FE1D3B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Superando</w:t>
      </w:r>
      <w:r w:rsidR="0093217A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.it</w:t>
      </w:r>
      <w:r w:rsidRPr="00FE1D3B">
        <w:rPr>
          <w:rFonts w:ascii="Verdana" w:eastAsia="Times New Roman" w:hAnsi="Verdana" w:cstheme="minorHAnsi"/>
          <w:color w:val="000000"/>
          <w:sz w:val="22"/>
          <w:szCs w:val="22"/>
        </w:rPr>
        <w:t>, la testata online edita da Fish Ets - Federazione Italiana per i Diritti delle Persone con Disabilità e Famiglie, che segue l’iniziativa fin dagli esordi.</w:t>
      </w:r>
    </w:p>
    <w:p w14:paraId="683402B1" w14:textId="77777777" w:rsidR="00FE1D3B" w:rsidRDefault="00FE1D3B" w:rsidP="001A70C4">
      <w:pPr>
        <w:shd w:val="clear" w:color="auto" w:fill="FFFFFF"/>
        <w:jc w:val="both"/>
        <w:textAlignment w:val="baseline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391F55AC" w14:textId="67A92B5E" w:rsidR="009E1840" w:rsidRDefault="009E1840" w:rsidP="002B72CF">
      <w:pPr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14CDC35E" w14:textId="2D9B6488" w:rsidR="00B96EC9" w:rsidRPr="00B96EC9" w:rsidRDefault="00320BA1" w:rsidP="003A01C4">
      <w:pPr>
        <w:shd w:val="clear" w:color="auto" w:fill="FFFFFF"/>
        <w:textAlignment w:val="baseline"/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Novità anche per </w:t>
      </w:r>
      <w:r w:rsidR="00B96EC9" w:rsidRPr="00B96EC9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Inclusion Job Talk</w:t>
      </w:r>
    </w:p>
    <w:p w14:paraId="2EC0B96B" w14:textId="77777777" w:rsidR="00ED3F44" w:rsidRDefault="00ED3F44" w:rsidP="003A01C4">
      <w:pPr>
        <w:shd w:val="clear" w:color="auto" w:fill="FFFFFF"/>
        <w:textAlignment w:val="baseline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6C4B1CAC" w14:textId="76CD0FFB" w:rsidR="00B8407A" w:rsidRPr="000E1E12" w:rsidRDefault="0009420C" w:rsidP="00B8407A">
      <w:pPr>
        <w:shd w:val="clear" w:color="auto" w:fill="FFFFFF"/>
        <w:textAlignment w:val="baseline"/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La tavola rotonda dedicata ai temi della DE&amp;I cambia data: per agevolare la partecipazione online delle aziende impegnate il 27 marzo a IJD, e di tutte quelle interessate all’argomento, </w:t>
      </w:r>
      <w:r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Inclusion Job Talk</w:t>
      </w:r>
      <w:r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 è stata anticipata al 13 marzo</w:t>
      </w:r>
      <w:r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.</w:t>
      </w:r>
      <w:r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  <w:r w:rsidR="006B01EE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Dalle </w:t>
      </w:r>
      <w:r w:rsidR="00331996" w:rsidRPr="000E1E12">
        <w:rPr>
          <w:rFonts w:ascii="Verdana" w:eastAsia="Times New Roman" w:hAnsi="Verdana" w:cstheme="minorHAnsi"/>
          <w:color w:val="000000"/>
          <w:sz w:val="22"/>
          <w:szCs w:val="22"/>
        </w:rPr>
        <w:t>10 alle 11</w:t>
      </w:r>
      <w:r w:rsidR="006B01EE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,30 lanceremo una provocazione: </w:t>
      </w:r>
      <w:r w:rsidR="006B01EE"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 xml:space="preserve">“Inclusione è ancora la parola giusta per garantire la vera equità di diritti per tutti?”  </w:t>
      </w:r>
    </w:p>
    <w:p w14:paraId="0243594D" w14:textId="29EA4922" w:rsidR="006E0EF0" w:rsidRPr="003A01C4" w:rsidRDefault="006B01EE" w:rsidP="003A01C4">
      <w:pPr>
        <w:shd w:val="clear" w:color="auto" w:fill="FFFFFF"/>
        <w:textAlignment w:val="baseline"/>
        <w:rPr>
          <w:rFonts w:ascii="Verdana" w:eastAsia="Times New Roman" w:hAnsi="Verdana" w:cstheme="minorHAnsi"/>
          <w:color w:val="000000"/>
          <w:sz w:val="22"/>
          <w:szCs w:val="22"/>
        </w:rPr>
      </w:pPr>
      <w:r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A cogliere l’invito saranno: </w:t>
      </w:r>
      <w:r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Carlo Francescutti</w:t>
      </w:r>
      <w:r w:rsidRPr="000E1E12">
        <w:rPr>
          <w:rFonts w:ascii="Verdana" w:eastAsia="Times New Roman" w:hAnsi="Verdana" w:cstheme="minorHAnsi"/>
          <w:color w:val="000000"/>
          <w:sz w:val="22"/>
          <w:szCs w:val="22"/>
        </w:rPr>
        <w:t>, componente dell’Autorità Garante dei Diritti delle Persone con Disabilità;</w:t>
      </w:r>
      <w:r w:rsidR="00DC6BD2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 </w:t>
      </w:r>
      <w:r w:rsidR="00D0276F"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Roberta Laudito</w:t>
      </w:r>
      <w:r w:rsidR="00D0276F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, Care Innovation&amp;Experience Manager; </w:t>
      </w:r>
      <w:r w:rsidR="00DC6BD2"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Francesca Marchegiano</w:t>
      </w:r>
      <w:r w:rsidR="00DC6BD2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, educatrice narrativa; </w:t>
      </w:r>
      <w:r w:rsidR="003A01C4"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Manuela Pioltelli</w:t>
      </w:r>
      <w:r w:rsidR="003A01C4" w:rsidRPr="000E1E12">
        <w:rPr>
          <w:rFonts w:ascii="Verdana" w:eastAsia="Times New Roman" w:hAnsi="Verdana" w:cstheme="minorHAnsi"/>
          <w:color w:val="000000"/>
          <w:sz w:val="22"/>
          <w:szCs w:val="22"/>
        </w:rPr>
        <w:t>, responsabile Area Collocamento Mirato dell’agenzia per il lavoro Umana</w:t>
      </w:r>
      <w:r w:rsidR="00DC6BD2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; </w:t>
      </w:r>
      <w:r w:rsidR="00DC6BD2" w:rsidRPr="000E1E12">
        <w:rPr>
          <w:rFonts w:ascii="Verdana" w:eastAsia="Times New Roman" w:hAnsi="Verdana" w:cstheme="minorHAnsi"/>
          <w:b/>
          <w:bCs/>
          <w:color w:val="000000"/>
          <w:sz w:val="22"/>
          <w:szCs w:val="22"/>
        </w:rPr>
        <w:t>Filippo Visentin</w:t>
      </w:r>
      <w:r w:rsidR="00DC6BD2" w:rsidRPr="000E1E12">
        <w:rPr>
          <w:rFonts w:ascii="Verdana" w:eastAsia="Times New Roman" w:hAnsi="Verdana" w:cstheme="minorHAnsi"/>
          <w:color w:val="000000"/>
          <w:sz w:val="22"/>
          <w:szCs w:val="22"/>
        </w:rPr>
        <w:t xml:space="preserve">, </w:t>
      </w:r>
      <w:r w:rsidR="009A17A5">
        <w:rPr>
          <w:rFonts w:ascii="Verdana" w:eastAsia="Times New Roman" w:hAnsi="Verdana" w:cstheme="minorHAnsi"/>
          <w:color w:val="000000"/>
          <w:sz w:val="22"/>
          <w:szCs w:val="22"/>
        </w:rPr>
        <w:t xml:space="preserve">giornalista e collaboratore della testata online </w:t>
      </w:r>
      <w:r w:rsidR="00DC6BD2" w:rsidRPr="000E1E12">
        <w:rPr>
          <w:rFonts w:ascii="Verdana" w:eastAsia="Times New Roman" w:hAnsi="Verdana" w:cstheme="minorHAnsi"/>
          <w:color w:val="000000"/>
          <w:sz w:val="22"/>
          <w:szCs w:val="22"/>
        </w:rPr>
        <w:t>Superando</w:t>
      </w:r>
      <w:r w:rsidR="009A17A5">
        <w:rPr>
          <w:rFonts w:ascii="Verdana" w:eastAsia="Times New Roman" w:hAnsi="Verdana" w:cstheme="minorHAnsi"/>
          <w:color w:val="000000"/>
          <w:sz w:val="22"/>
          <w:szCs w:val="22"/>
        </w:rPr>
        <w:t>.it</w:t>
      </w:r>
      <w:r w:rsidR="00BA3813" w:rsidRPr="000E1E12">
        <w:rPr>
          <w:rFonts w:ascii="Verdana" w:eastAsia="Times New Roman" w:hAnsi="Verdana" w:cstheme="minorHAnsi"/>
          <w:color w:val="000000"/>
          <w:sz w:val="22"/>
          <w:szCs w:val="22"/>
        </w:rPr>
        <w:t>.</w:t>
      </w:r>
    </w:p>
    <w:p w14:paraId="027ADFF0" w14:textId="77777777" w:rsidR="002B72CF" w:rsidRPr="003A0931" w:rsidRDefault="002B72CF" w:rsidP="002B72CF">
      <w:pPr>
        <w:jc w:val="both"/>
        <w:rPr>
          <w:rFonts w:ascii="Verdana" w:hAnsi="Verdana" w:cstheme="minorHAnsi"/>
          <w:sz w:val="22"/>
          <w:szCs w:val="22"/>
        </w:rPr>
      </w:pPr>
    </w:p>
    <w:p w14:paraId="1259096E" w14:textId="36F1D171" w:rsidR="009E1840" w:rsidRDefault="00B8407A" w:rsidP="002B72CF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sz w:val="22"/>
          <w:szCs w:val="22"/>
        </w:rPr>
      </w:pPr>
      <w:r>
        <w:rPr>
          <w:rFonts w:ascii="Verdana" w:eastAsia="Times New Roman" w:hAnsi="Verdana" w:cstheme="minorHAnsi"/>
          <w:sz w:val="22"/>
          <w:szCs w:val="22"/>
        </w:rPr>
        <w:t>L’edizione del</w:t>
      </w:r>
      <w:r w:rsidR="00A41423">
        <w:rPr>
          <w:rFonts w:ascii="Verdana" w:eastAsia="Times New Roman" w:hAnsi="Verdana" w:cstheme="minorHAnsi"/>
          <w:sz w:val="22"/>
          <w:szCs w:val="22"/>
        </w:rPr>
        <w:t xml:space="preserve"> 27 </w:t>
      </w:r>
      <w:r>
        <w:rPr>
          <w:rFonts w:ascii="Verdana" w:eastAsia="Times New Roman" w:hAnsi="Verdana" w:cstheme="minorHAnsi"/>
          <w:sz w:val="22"/>
          <w:szCs w:val="22"/>
        </w:rPr>
        <w:t xml:space="preserve">marzo è la prima del </w:t>
      </w:r>
      <w:r w:rsidR="00A41423">
        <w:rPr>
          <w:rFonts w:ascii="Verdana" w:eastAsia="Times New Roman" w:hAnsi="Verdana" w:cstheme="minorHAnsi"/>
          <w:sz w:val="22"/>
          <w:szCs w:val="22"/>
        </w:rPr>
        <w:t xml:space="preserve">calendario </w:t>
      </w:r>
      <w:r>
        <w:rPr>
          <w:rFonts w:ascii="Verdana" w:eastAsia="Times New Roman" w:hAnsi="Verdana" w:cstheme="minorHAnsi"/>
          <w:sz w:val="22"/>
          <w:szCs w:val="22"/>
        </w:rPr>
        <w:t>202</w:t>
      </w:r>
      <w:r w:rsidR="00A41423">
        <w:rPr>
          <w:rFonts w:ascii="Verdana" w:eastAsia="Times New Roman" w:hAnsi="Verdana" w:cstheme="minorHAnsi"/>
          <w:sz w:val="22"/>
          <w:szCs w:val="22"/>
        </w:rPr>
        <w:t>6</w:t>
      </w:r>
      <w:r>
        <w:rPr>
          <w:rFonts w:ascii="Verdana" w:eastAsia="Times New Roman" w:hAnsi="Verdana" w:cstheme="minorHAnsi"/>
          <w:sz w:val="22"/>
          <w:szCs w:val="22"/>
        </w:rPr>
        <w:t>, gli altri appuntamenti si terranno il 1</w:t>
      </w:r>
      <w:r w:rsidR="00A41423">
        <w:rPr>
          <w:rFonts w:ascii="Verdana" w:eastAsia="Times New Roman" w:hAnsi="Verdana" w:cstheme="minorHAnsi"/>
          <w:sz w:val="22"/>
          <w:szCs w:val="22"/>
        </w:rPr>
        <w:t>2</w:t>
      </w:r>
      <w:r>
        <w:rPr>
          <w:rFonts w:ascii="Verdana" w:eastAsia="Times New Roman" w:hAnsi="Verdana" w:cstheme="minorHAnsi"/>
          <w:sz w:val="22"/>
          <w:szCs w:val="22"/>
        </w:rPr>
        <w:t xml:space="preserve"> giugno e il 2</w:t>
      </w:r>
      <w:r w:rsidR="00A41423">
        <w:rPr>
          <w:rFonts w:ascii="Verdana" w:eastAsia="Times New Roman" w:hAnsi="Verdana" w:cstheme="minorHAnsi"/>
          <w:sz w:val="22"/>
          <w:szCs w:val="22"/>
        </w:rPr>
        <w:t>3</w:t>
      </w:r>
      <w:r>
        <w:rPr>
          <w:rFonts w:ascii="Verdana" w:eastAsia="Times New Roman" w:hAnsi="Verdana" w:cstheme="minorHAnsi"/>
          <w:sz w:val="22"/>
          <w:szCs w:val="22"/>
        </w:rPr>
        <w:t xml:space="preserve"> ottobre. </w:t>
      </w:r>
      <w:r w:rsidR="00A41423">
        <w:rPr>
          <w:rFonts w:ascii="Verdana" w:eastAsia="Times New Roman" w:hAnsi="Verdana" w:cstheme="minorHAnsi"/>
          <w:sz w:val="22"/>
          <w:szCs w:val="22"/>
        </w:rPr>
        <w:t xml:space="preserve">Ma </w:t>
      </w:r>
      <w:r w:rsidRPr="00B8407A">
        <w:rPr>
          <w:rFonts w:ascii="Verdana" w:eastAsia="Times New Roman" w:hAnsi="Verdana" w:cstheme="minorHAnsi"/>
          <w:b/>
          <w:bCs/>
          <w:sz w:val="22"/>
          <w:szCs w:val="22"/>
        </w:rPr>
        <w:t>la piattaforma è sempre attiva</w:t>
      </w:r>
      <w:r>
        <w:rPr>
          <w:rFonts w:ascii="Verdana" w:eastAsia="Times New Roman" w:hAnsi="Verdana" w:cstheme="minorHAnsi"/>
          <w:sz w:val="22"/>
          <w:szCs w:val="22"/>
        </w:rPr>
        <w:t xml:space="preserve"> e resta a disposizione delle aziende per caricare nuove posizioni a cui gli utenti possono candidarsi. Per rimanere</w:t>
      </w:r>
      <w:r w:rsidR="002B72CF" w:rsidRPr="003A0931">
        <w:rPr>
          <w:rFonts w:ascii="Verdana" w:eastAsia="Times New Roman" w:hAnsi="Verdana" w:cstheme="minorHAnsi"/>
          <w:sz w:val="22"/>
          <w:szCs w:val="22"/>
        </w:rPr>
        <w:t xml:space="preserve"> aggiornato sui prossimi appuntamenti, le novità e le iniziative basta iscriversi alla piattaforma a</w:t>
      </w:r>
      <w:r>
        <w:rPr>
          <w:rFonts w:ascii="Verdana" w:eastAsia="Times New Roman" w:hAnsi="Verdana" w:cstheme="minorHAnsi"/>
          <w:sz w:val="22"/>
          <w:szCs w:val="22"/>
        </w:rPr>
        <w:t xml:space="preserve"> questo</w:t>
      </w:r>
      <w:r w:rsidR="003C54E0" w:rsidRPr="003A0931">
        <w:rPr>
          <w:rFonts w:ascii="Verdana" w:eastAsia="Times New Roman" w:hAnsi="Verdana" w:cstheme="minorHAnsi"/>
          <w:sz w:val="22"/>
          <w:szCs w:val="22"/>
        </w:rPr>
        <w:t xml:space="preserve"> </w:t>
      </w:r>
      <w:hyperlink r:id="rId9" w:history="1">
        <w:r w:rsidR="00703797" w:rsidRPr="003A0931">
          <w:rPr>
            <w:rStyle w:val="Collegamentoipertestuale"/>
            <w:rFonts w:ascii="Verdana" w:eastAsia="Times New Roman" w:hAnsi="Verdana" w:cstheme="minorHAnsi"/>
            <w:sz w:val="22"/>
            <w:szCs w:val="22"/>
          </w:rPr>
          <w:t>link</w:t>
        </w:r>
      </w:hyperlink>
      <w:r w:rsidR="00703797" w:rsidRPr="003A0931">
        <w:rPr>
          <w:rFonts w:ascii="Verdana" w:eastAsia="Times New Roman" w:hAnsi="Verdana" w:cstheme="minorHAnsi"/>
          <w:sz w:val="22"/>
          <w:szCs w:val="22"/>
        </w:rPr>
        <w:t xml:space="preserve"> (</w:t>
      </w:r>
      <w:hyperlink r:id="rId10" w:history="1">
        <w:r w:rsidR="009E1840" w:rsidRPr="003C1F91">
          <w:rPr>
            <w:rStyle w:val="Collegamentoipertestuale"/>
            <w:rFonts w:ascii="Verdana" w:eastAsia="Times New Roman" w:hAnsi="Verdana" w:cstheme="minorHAnsi"/>
            <w:sz w:val="22"/>
            <w:szCs w:val="22"/>
          </w:rPr>
          <w:t>https://inclusionjobday.com/visitatore/</w:t>
        </w:r>
      </w:hyperlink>
      <w:r w:rsidR="00703797" w:rsidRPr="003A0931">
        <w:rPr>
          <w:rFonts w:ascii="Verdana" w:eastAsia="Times New Roman" w:hAnsi="Verdana" w:cstheme="minorHAnsi"/>
          <w:sz w:val="22"/>
          <w:szCs w:val="22"/>
        </w:rPr>
        <w:t>)</w:t>
      </w:r>
      <w:r w:rsidR="009E1840">
        <w:rPr>
          <w:rFonts w:ascii="Verdana" w:eastAsia="Times New Roman" w:hAnsi="Verdana" w:cstheme="minorHAnsi"/>
          <w:sz w:val="22"/>
          <w:szCs w:val="22"/>
        </w:rPr>
        <w:t>.</w:t>
      </w:r>
    </w:p>
    <w:p w14:paraId="70E30E42" w14:textId="77777777" w:rsidR="00BA3813" w:rsidRDefault="00BA3813" w:rsidP="002B72CF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sz w:val="22"/>
          <w:szCs w:val="22"/>
        </w:rPr>
      </w:pPr>
    </w:p>
    <w:p w14:paraId="02EDF444" w14:textId="77777777" w:rsidR="00EF6C78" w:rsidRDefault="00EF6C78" w:rsidP="0013791B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6F7263C3" w14:textId="151B365C" w:rsidR="00062FAC" w:rsidRDefault="0009420C" w:rsidP="0013791B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color w:val="000000"/>
          <w:sz w:val="22"/>
          <w:szCs w:val="22"/>
        </w:rPr>
        <w:t>0</w:t>
      </w:r>
      <w:r w:rsidR="007E486F">
        <w:rPr>
          <w:rFonts w:ascii="Verdana" w:eastAsia="Times New Roman" w:hAnsi="Verdana" w:cstheme="minorHAnsi"/>
          <w:color w:val="000000"/>
          <w:sz w:val="22"/>
          <w:szCs w:val="22"/>
        </w:rPr>
        <w:t>5</w:t>
      </w: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marzo</w:t>
      </w:r>
      <w:r w:rsidR="009E1840" w:rsidRPr="009E1840">
        <w:rPr>
          <w:rFonts w:ascii="Verdana" w:eastAsia="Times New Roman" w:hAnsi="Verdana" w:cstheme="minorHAnsi"/>
          <w:color w:val="000000"/>
          <w:sz w:val="22"/>
          <w:szCs w:val="22"/>
        </w:rPr>
        <w:t xml:space="preserve"> 202</w:t>
      </w:r>
      <w:r w:rsidR="00A41423">
        <w:rPr>
          <w:rFonts w:ascii="Verdana" w:eastAsia="Times New Roman" w:hAnsi="Verdana" w:cstheme="minorHAnsi"/>
          <w:color w:val="000000"/>
          <w:sz w:val="22"/>
          <w:szCs w:val="22"/>
        </w:rPr>
        <w:t>6</w:t>
      </w:r>
    </w:p>
    <w:p w14:paraId="320DBFED" w14:textId="77777777" w:rsidR="001A70C4" w:rsidRDefault="001A70C4" w:rsidP="0013791B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1B75DED9" w14:textId="77777777" w:rsidR="001A70C4" w:rsidRDefault="001A70C4" w:rsidP="0013791B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7D8A1D17" w14:textId="16D12285" w:rsidR="001A70C4" w:rsidRDefault="0014039B" w:rsidP="0013791B">
      <w:pPr>
        <w:autoSpaceDE w:val="0"/>
        <w:autoSpaceDN w:val="0"/>
        <w:adjustRightInd w:val="0"/>
        <w:jc w:val="both"/>
        <w:rPr>
          <w:rStyle w:val="Collegamentoipertestuale"/>
          <w:rFonts w:ascii="Verdana" w:eastAsia="Times New Roman" w:hAnsi="Verdana" w:cstheme="minorHAnsi"/>
          <w:sz w:val="22"/>
          <w:szCs w:val="22"/>
        </w:rPr>
      </w:pPr>
      <w:hyperlink r:id="rId11" w:history="1">
        <w:r w:rsidRPr="0014039B">
          <w:rPr>
            <w:rStyle w:val="Collegamentoipertestuale"/>
            <w:rFonts w:ascii="Verdana" w:eastAsia="Times New Roman" w:hAnsi="Verdana" w:cstheme="minorHAnsi"/>
            <w:sz w:val="22"/>
            <w:szCs w:val="22"/>
          </w:rPr>
          <w:t xml:space="preserve">Inclusionjoday.com </w:t>
        </w:r>
      </w:hyperlink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- </w:t>
      </w:r>
      <w:hyperlink r:id="rId12" w:history="1">
        <w:r w:rsidRPr="0014039B">
          <w:rPr>
            <w:rStyle w:val="Collegamentoipertestuale"/>
            <w:rFonts w:ascii="Verdana" w:eastAsia="Times New Roman" w:hAnsi="Verdana" w:cstheme="minorHAnsi"/>
            <w:sz w:val="22"/>
            <w:szCs w:val="22"/>
          </w:rPr>
          <w:t>Facebook</w:t>
        </w:r>
      </w:hyperlink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- </w:t>
      </w:r>
      <w:hyperlink r:id="rId13" w:history="1">
        <w:r w:rsidRPr="0014039B">
          <w:rPr>
            <w:rStyle w:val="Collegamentoipertestuale"/>
            <w:rFonts w:ascii="Verdana" w:eastAsia="Times New Roman" w:hAnsi="Verdana" w:cstheme="minorHAnsi"/>
            <w:sz w:val="22"/>
            <w:szCs w:val="22"/>
          </w:rPr>
          <w:t>Linkedin</w:t>
        </w:r>
      </w:hyperlink>
    </w:p>
    <w:p w14:paraId="017166C2" w14:textId="77777777" w:rsidR="00112FF9" w:rsidRDefault="00112FF9" w:rsidP="0013791B">
      <w:pPr>
        <w:autoSpaceDE w:val="0"/>
        <w:autoSpaceDN w:val="0"/>
        <w:adjustRightInd w:val="0"/>
        <w:jc w:val="both"/>
        <w:rPr>
          <w:rStyle w:val="Collegamentoipertestuale"/>
          <w:rFonts w:ascii="Verdana" w:eastAsia="Times New Roman" w:hAnsi="Verdana" w:cstheme="minorHAnsi"/>
          <w:sz w:val="22"/>
          <w:szCs w:val="22"/>
        </w:rPr>
      </w:pPr>
    </w:p>
    <w:p w14:paraId="25DD3285" w14:textId="77777777" w:rsidR="00581ADD" w:rsidRDefault="00581ADD" w:rsidP="0013791B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</w:p>
    <w:p w14:paraId="433DA2A5" w14:textId="6C1CDB2E" w:rsidR="001A70C4" w:rsidRPr="0013791B" w:rsidRDefault="001A70C4" w:rsidP="0013791B">
      <w:pPr>
        <w:autoSpaceDE w:val="0"/>
        <w:autoSpaceDN w:val="0"/>
        <w:adjustRightInd w:val="0"/>
        <w:jc w:val="both"/>
        <w:rPr>
          <w:rFonts w:ascii="Verdana" w:eastAsia="Times New Roman" w:hAnsi="Verdana" w:cstheme="minorHAnsi"/>
          <w:color w:val="000000"/>
          <w:sz w:val="22"/>
          <w:szCs w:val="22"/>
        </w:rPr>
      </w:pPr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Per informazioni: </w:t>
      </w:r>
      <w:hyperlink r:id="rId14" w:history="1">
        <w:r w:rsidRPr="0095333F">
          <w:rPr>
            <w:rStyle w:val="Collegamentoipertestuale"/>
            <w:rFonts w:ascii="Verdana" w:eastAsia="Times New Roman" w:hAnsi="Verdana" w:cstheme="minorHAnsi"/>
            <w:sz w:val="22"/>
            <w:szCs w:val="22"/>
          </w:rPr>
          <w:t>segreteria@inlusionjobday.com</w:t>
        </w:r>
      </w:hyperlink>
      <w:r>
        <w:rPr>
          <w:rFonts w:ascii="Verdana" w:eastAsia="Times New Roman" w:hAnsi="Verdana" w:cstheme="minorHAnsi"/>
          <w:color w:val="000000"/>
          <w:sz w:val="22"/>
          <w:szCs w:val="22"/>
        </w:rPr>
        <w:t xml:space="preserve">  - tel. 347 6201534</w:t>
      </w:r>
    </w:p>
    <w:sectPr w:rsidR="001A70C4" w:rsidRPr="0013791B" w:rsidSect="003E6B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1985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073F" w14:textId="77777777" w:rsidR="002306E3" w:rsidRDefault="002306E3" w:rsidP="00F34A84">
      <w:r>
        <w:separator/>
      </w:r>
    </w:p>
  </w:endnote>
  <w:endnote w:type="continuationSeparator" w:id="0">
    <w:p w14:paraId="619E5AF7" w14:textId="77777777" w:rsidR="002306E3" w:rsidRDefault="002306E3" w:rsidP="00F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7B0A" w14:textId="77777777" w:rsidR="009B02B0" w:rsidRDefault="009B02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A617" w14:textId="77777777" w:rsidR="00177EF6" w:rsidRDefault="00177EF6" w:rsidP="00177EF6">
    <w:pPr>
      <w:pStyle w:val="Pidipagina"/>
      <w:tabs>
        <w:tab w:val="clear" w:pos="9638"/>
        <w:tab w:val="left" w:pos="10490"/>
      </w:tabs>
      <w:ind w:left="-142"/>
      <w:rPr>
        <w:rFonts w:ascii="Verdana" w:hAnsi="Verdana"/>
        <w:b/>
        <w:color w:val="002060"/>
        <w:spacing w:val="-4"/>
        <w:sz w:val="20"/>
        <w:szCs w:val="20"/>
      </w:rPr>
    </w:pPr>
  </w:p>
  <w:p w14:paraId="1780513F" w14:textId="77777777" w:rsidR="00177EF6" w:rsidRDefault="00177EF6" w:rsidP="00177EF6">
    <w:pPr>
      <w:pStyle w:val="Pidipagina"/>
      <w:tabs>
        <w:tab w:val="clear" w:pos="9638"/>
        <w:tab w:val="left" w:pos="10490"/>
      </w:tabs>
      <w:ind w:left="-142"/>
      <w:rPr>
        <w:rFonts w:ascii="Verdana" w:hAnsi="Verdana"/>
        <w:b/>
        <w:color w:val="002060"/>
        <w:spacing w:val="-4"/>
        <w:sz w:val="20"/>
        <w:szCs w:val="20"/>
      </w:rPr>
    </w:pPr>
  </w:p>
  <w:p w14:paraId="2C11B2F1" w14:textId="44A82471" w:rsidR="00177EF6" w:rsidRPr="00177EF6" w:rsidRDefault="00177EF6" w:rsidP="00177EF6">
    <w:pPr>
      <w:pStyle w:val="Pidipagina"/>
      <w:tabs>
        <w:tab w:val="clear" w:pos="9638"/>
        <w:tab w:val="left" w:pos="10490"/>
      </w:tabs>
      <w:ind w:left="-142"/>
      <w:rPr>
        <w:rFonts w:ascii="Verdana" w:hAnsi="Verdana"/>
        <w:b/>
        <w:color w:val="002060"/>
        <w:spacing w:val="-4"/>
        <w:sz w:val="20"/>
        <w:szCs w:val="20"/>
        <w:lang w:val="en-US"/>
      </w:rPr>
    </w:pPr>
    <w:r w:rsidRPr="00177EF6">
      <w:rPr>
        <w:rFonts w:ascii="Verdana" w:hAnsi="Verdana"/>
        <w:b/>
        <w:color w:val="002060"/>
        <w:spacing w:val="-4"/>
        <w:sz w:val="20"/>
        <w:szCs w:val="20"/>
        <w:lang w:val="en-US"/>
      </w:rPr>
      <w:t>ROBERTA BARBA</w:t>
    </w:r>
  </w:p>
  <w:p w14:paraId="37012078" w14:textId="2650469E" w:rsidR="00177EF6" w:rsidRPr="00177EF6" w:rsidRDefault="00177EF6" w:rsidP="00177EF6">
    <w:pPr>
      <w:pStyle w:val="Pidipagina"/>
      <w:tabs>
        <w:tab w:val="clear" w:pos="9638"/>
        <w:tab w:val="left" w:pos="10490"/>
      </w:tabs>
      <w:ind w:left="-142"/>
      <w:rPr>
        <w:rFonts w:ascii="Verdana" w:hAnsi="Verdana"/>
        <w:bCs/>
        <w:color w:val="2D3F8B"/>
        <w:spacing w:val="-4"/>
        <w:sz w:val="18"/>
        <w:szCs w:val="18"/>
        <w:lang w:val="en-US"/>
      </w:rPr>
    </w:pPr>
    <w:r w:rsidRPr="00177EF6">
      <w:rPr>
        <w:rFonts w:ascii="Verdana" w:hAnsi="Verdana"/>
        <w:color w:val="223A88"/>
        <w:sz w:val="18"/>
        <w:szCs w:val="18"/>
        <w:shd w:val="clear" w:color="auto" w:fill="FFFFFF"/>
        <w:lang w:val="en-US"/>
      </w:rPr>
      <w:t>Inclusion Job Day Consultant</w:t>
    </w:r>
  </w:p>
  <w:p w14:paraId="41476E8A" w14:textId="133AF87A" w:rsidR="00177EF6" w:rsidRPr="00177EF6" w:rsidRDefault="00177EF6" w:rsidP="00177EF6">
    <w:pPr>
      <w:pStyle w:val="Pidipagina"/>
      <w:tabs>
        <w:tab w:val="clear" w:pos="9638"/>
        <w:tab w:val="left" w:pos="10490"/>
      </w:tabs>
      <w:ind w:left="-142"/>
      <w:rPr>
        <w:rFonts w:ascii="Verdana" w:hAnsi="Verdana"/>
        <w:bCs/>
        <w:color w:val="2D3F8B"/>
        <w:spacing w:val="-4"/>
        <w:sz w:val="18"/>
        <w:szCs w:val="18"/>
        <w:lang w:val="en-US"/>
      </w:rPr>
    </w:pPr>
    <w:r w:rsidRPr="00177EF6">
      <w:rPr>
        <w:rFonts w:ascii="Verdana" w:hAnsi="Verdana"/>
        <w:bCs/>
        <w:color w:val="2D3F8B"/>
        <w:spacing w:val="-4"/>
        <w:sz w:val="18"/>
        <w:szCs w:val="18"/>
        <w:lang w:val="en-US"/>
      </w:rPr>
      <w:t xml:space="preserve">P. </w:t>
    </w:r>
    <w:r w:rsidRPr="00177EF6">
      <w:rPr>
        <w:rFonts w:ascii="Verdana" w:hAnsi="Verdana"/>
        <w:color w:val="223A88"/>
        <w:sz w:val="18"/>
        <w:szCs w:val="18"/>
        <w:shd w:val="clear" w:color="auto" w:fill="FFFFFF"/>
        <w:lang w:val="en-US"/>
      </w:rPr>
      <w:t>+39 3358138282</w:t>
    </w:r>
    <w:r w:rsidRPr="00177EF6">
      <w:rPr>
        <w:rFonts w:ascii="Verdana" w:hAnsi="Verdana"/>
        <w:color w:val="223A88"/>
        <w:sz w:val="16"/>
        <w:szCs w:val="16"/>
        <w:shd w:val="clear" w:color="auto" w:fill="FFFFFF"/>
        <w:lang w:val="en-US"/>
      </w:rPr>
      <w:t> </w:t>
    </w:r>
    <w:r w:rsidRPr="00177EF6">
      <w:rPr>
        <w:rFonts w:ascii="Verdana" w:hAnsi="Verdana"/>
        <w:bCs/>
        <w:color w:val="2D3F8B"/>
        <w:spacing w:val="-4"/>
        <w:sz w:val="18"/>
        <w:szCs w:val="18"/>
        <w:lang w:val="en-US"/>
      </w:rPr>
      <w:t xml:space="preserve">| E. </w:t>
    </w:r>
    <w:r w:rsidRPr="00177EF6">
      <w:rPr>
        <w:rFonts w:ascii="Verdana" w:hAnsi="Verdana"/>
        <w:color w:val="223A88"/>
        <w:sz w:val="18"/>
        <w:szCs w:val="18"/>
        <w:shd w:val="clear" w:color="auto" w:fill="FFFFFF"/>
        <w:lang w:val="en-US"/>
      </w:rPr>
      <w:t>roberta.barba@hidoly.com</w:t>
    </w:r>
  </w:p>
  <w:p w14:paraId="4637C09F" w14:textId="16EF8358" w:rsidR="00310419" w:rsidRPr="000B3840" w:rsidRDefault="00310419" w:rsidP="000B3840">
    <w:pPr>
      <w:pStyle w:val="Pidipagina"/>
      <w:tabs>
        <w:tab w:val="clear" w:pos="9638"/>
        <w:tab w:val="left" w:pos="10490"/>
      </w:tabs>
      <w:rPr>
        <w:rFonts w:ascii="Verdana" w:hAnsi="Verdana"/>
        <w:bCs/>
        <w:color w:val="2D3F8B"/>
        <w:spacing w:val="-4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5677" w14:textId="77777777" w:rsidR="009B02B0" w:rsidRDefault="009B02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142F" w14:textId="77777777" w:rsidR="002306E3" w:rsidRDefault="002306E3" w:rsidP="00F34A84">
      <w:r>
        <w:separator/>
      </w:r>
    </w:p>
  </w:footnote>
  <w:footnote w:type="continuationSeparator" w:id="0">
    <w:p w14:paraId="05B4783F" w14:textId="77777777" w:rsidR="002306E3" w:rsidRDefault="002306E3" w:rsidP="00F3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8D6A" w14:textId="77777777" w:rsidR="009B02B0" w:rsidRDefault="009B02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C56D" w14:textId="0FC47D80" w:rsidR="00F34A84" w:rsidRDefault="009B02B0" w:rsidP="009B02B0">
    <w:pPr>
      <w:pStyle w:val="Intestazione"/>
      <w:tabs>
        <w:tab w:val="clear" w:pos="9638"/>
        <w:tab w:val="left" w:pos="7080"/>
        <w:tab w:val="right" w:pos="9633"/>
      </w:tabs>
    </w:pPr>
    <w:r>
      <w:rPr>
        <w:rFonts w:ascii="Verdana" w:hAnsi="Verdana" w:cstheme="minorHAnsi"/>
        <w:b/>
        <w:bCs/>
        <w:i/>
        <w:iCs/>
        <w:noProof/>
        <w:color w:val="7F7F7F" w:themeColor="text1" w:themeTint="80"/>
        <w:sz w:val="22"/>
        <w:szCs w:val="22"/>
      </w:rPr>
      <w:drawing>
        <wp:anchor distT="0" distB="0" distL="114300" distR="114300" simplePos="0" relativeHeight="251658240" behindDoc="0" locked="0" layoutInCell="1" allowOverlap="1" wp14:anchorId="7A525D0E" wp14:editId="3708E1D3">
          <wp:simplePos x="0" y="0"/>
          <wp:positionH relativeFrom="column">
            <wp:posOffset>3009033</wp:posOffset>
          </wp:positionH>
          <wp:positionV relativeFrom="paragraph">
            <wp:posOffset>-73025</wp:posOffset>
          </wp:positionV>
          <wp:extent cx="1181378" cy="546583"/>
          <wp:effectExtent l="0" t="0" r="0" b="0"/>
          <wp:wrapNone/>
          <wp:docPr id="1667478578" name="Immagine 1" descr="Immagine che contiene Elementi grafici, grafica, Carattere, creativ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78578" name="Immagine 1" descr="Immagine che contiene Elementi grafici, grafica, Carattere, creativ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378" cy="546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34A84">
      <w:rPr>
        <w:noProof/>
      </w:rPr>
      <w:drawing>
        <wp:inline distT="0" distB="0" distL="0" distR="0" wp14:anchorId="00605461" wp14:editId="6C060606">
          <wp:extent cx="1548091" cy="475872"/>
          <wp:effectExtent l="0" t="0" r="1905" b="0"/>
          <wp:docPr id="2116353833" name="Immagine 1" descr="Immagine che contiene Elementi grafici, Carattere, grafic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353833" name="Immagine 1" descr="Immagine che contiene Elementi grafici, Carattere, grafica, design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541" cy="523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806B" w14:textId="77777777" w:rsidR="009B02B0" w:rsidRDefault="009B02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D7D"/>
    <w:multiLevelType w:val="hybridMultilevel"/>
    <w:tmpl w:val="365A7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10BBC"/>
    <w:multiLevelType w:val="hybridMultilevel"/>
    <w:tmpl w:val="C35C5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35692"/>
    <w:multiLevelType w:val="hybridMultilevel"/>
    <w:tmpl w:val="8874460E"/>
    <w:lvl w:ilvl="0" w:tplc="AAC49A44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1007">
    <w:abstractNumId w:val="1"/>
  </w:num>
  <w:num w:numId="2" w16cid:durableId="1265771323">
    <w:abstractNumId w:val="2"/>
  </w:num>
  <w:num w:numId="3" w16cid:durableId="190514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C1"/>
    <w:rsid w:val="000055F8"/>
    <w:rsid w:val="00005F12"/>
    <w:rsid w:val="00010DD4"/>
    <w:rsid w:val="00014CCB"/>
    <w:rsid w:val="00016CA1"/>
    <w:rsid w:val="00021662"/>
    <w:rsid w:val="00057544"/>
    <w:rsid w:val="00062FAC"/>
    <w:rsid w:val="00063E60"/>
    <w:rsid w:val="000714C3"/>
    <w:rsid w:val="00073217"/>
    <w:rsid w:val="00081F0F"/>
    <w:rsid w:val="0009420C"/>
    <w:rsid w:val="000971A5"/>
    <w:rsid w:val="000B3840"/>
    <w:rsid w:val="000C5B22"/>
    <w:rsid w:val="000C5E45"/>
    <w:rsid w:val="000E1E12"/>
    <w:rsid w:val="000F3BBE"/>
    <w:rsid w:val="001042FD"/>
    <w:rsid w:val="00112FF9"/>
    <w:rsid w:val="0012394A"/>
    <w:rsid w:val="00131591"/>
    <w:rsid w:val="0013791B"/>
    <w:rsid w:val="0014039B"/>
    <w:rsid w:val="0014094A"/>
    <w:rsid w:val="001420D2"/>
    <w:rsid w:val="00156F75"/>
    <w:rsid w:val="00163AE5"/>
    <w:rsid w:val="00177EF6"/>
    <w:rsid w:val="001A70C4"/>
    <w:rsid w:val="001D4B87"/>
    <w:rsid w:val="001E24DD"/>
    <w:rsid w:val="001F11E8"/>
    <w:rsid w:val="001F34B1"/>
    <w:rsid w:val="001F4FF0"/>
    <w:rsid w:val="0020332C"/>
    <w:rsid w:val="002140BC"/>
    <w:rsid w:val="00214C45"/>
    <w:rsid w:val="002166F3"/>
    <w:rsid w:val="002306E3"/>
    <w:rsid w:val="00284D24"/>
    <w:rsid w:val="0028544B"/>
    <w:rsid w:val="002A3BA3"/>
    <w:rsid w:val="002A6C29"/>
    <w:rsid w:val="002B227A"/>
    <w:rsid w:val="002B72CF"/>
    <w:rsid w:val="002E1235"/>
    <w:rsid w:val="002F3FE5"/>
    <w:rsid w:val="0030231E"/>
    <w:rsid w:val="00310419"/>
    <w:rsid w:val="00320BA1"/>
    <w:rsid w:val="00331996"/>
    <w:rsid w:val="003374E6"/>
    <w:rsid w:val="00365403"/>
    <w:rsid w:val="00365A2D"/>
    <w:rsid w:val="00373E44"/>
    <w:rsid w:val="00375318"/>
    <w:rsid w:val="003756EE"/>
    <w:rsid w:val="00386400"/>
    <w:rsid w:val="003A01C4"/>
    <w:rsid w:val="003A0931"/>
    <w:rsid w:val="003A31FA"/>
    <w:rsid w:val="003C2B85"/>
    <w:rsid w:val="003C54E0"/>
    <w:rsid w:val="003E44D1"/>
    <w:rsid w:val="003E451C"/>
    <w:rsid w:val="003E696C"/>
    <w:rsid w:val="003E6BE1"/>
    <w:rsid w:val="003F51A4"/>
    <w:rsid w:val="00407D55"/>
    <w:rsid w:val="00412438"/>
    <w:rsid w:val="00412F1A"/>
    <w:rsid w:val="00424C56"/>
    <w:rsid w:val="004372D9"/>
    <w:rsid w:val="00451067"/>
    <w:rsid w:val="004568BA"/>
    <w:rsid w:val="00474375"/>
    <w:rsid w:val="004872C7"/>
    <w:rsid w:val="004921E6"/>
    <w:rsid w:val="004C22E7"/>
    <w:rsid w:val="004D7EC1"/>
    <w:rsid w:val="004F27F8"/>
    <w:rsid w:val="004F4BCA"/>
    <w:rsid w:val="00501847"/>
    <w:rsid w:val="005106A0"/>
    <w:rsid w:val="00515F66"/>
    <w:rsid w:val="0052706A"/>
    <w:rsid w:val="00542FC4"/>
    <w:rsid w:val="005623FC"/>
    <w:rsid w:val="00575D15"/>
    <w:rsid w:val="00581ADD"/>
    <w:rsid w:val="005A4AB7"/>
    <w:rsid w:val="005A7611"/>
    <w:rsid w:val="005A771E"/>
    <w:rsid w:val="005B6360"/>
    <w:rsid w:val="005D6787"/>
    <w:rsid w:val="005E38E1"/>
    <w:rsid w:val="005F4FDB"/>
    <w:rsid w:val="00604105"/>
    <w:rsid w:val="00615614"/>
    <w:rsid w:val="006525E3"/>
    <w:rsid w:val="00653D3C"/>
    <w:rsid w:val="00672A86"/>
    <w:rsid w:val="006822AD"/>
    <w:rsid w:val="006A33F1"/>
    <w:rsid w:val="006B01EE"/>
    <w:rsid w:val="006C47FA"/>
    <w:rsid w:val="006D3E40"/>
    <w:rsid w:val="006E0EF0"/>
    <w:rsid w:val="006E7CEA"/>
    <w:rsid w:val="006F3461"/>
    <w:rsid w:val="00701A16"/>
    <w:rsid w:val="007022AF"/>
    <w:rsid w:val="007033DC"/>
    <w:rsid w:val="00703797"/>
    <w:rsid w:val="0071575D"/>
    <w:rsid w:val="00715BA3"/>
    <w:rsid w:val="00721217"/>
    <w:rsid w:val="00725F7F"/>
    <w:rsid w:val="0073182F"/>
    <w:rsid w:val="00743FED"/>
    <w:rsid w:val="00750FA6"/>
    <w:rsid w:val="007B3F9D"/>
    <w:rsid w:val="007B5696"/>
    <w:rsid w:val="007C02B7"/>
    <w:rsid w:val="007D3329"/>
    <w:rsid w:val="007E486F"/>
    <w:rsid w:val="007F3D3E"/>
    <w:rsid w:val="00804BD3"/>
    <w:rsid w:val="00827125"/>
    <w:rsid w:val="00854B12"/>
    <w:rsid w:val="008A2093"/>
    <w:rsid w:val="008A6728"/>
    <w:rsid w:val="008B19CD"/>
    <w:rsid w:val="008D5387"/>
    <w:rsid w:val="00903313"/>
    <w:rsid w:val="00926432"/>
    <w:rsid w:val="00930611"/>
    <w:rsid w:val="0093217A"/>
    <w:rsid w:val="009341F9"/>
    <w:rsid w:val="00945348"/>
    <w:rsid w:val="009674B9"/>
    <w:rsid w:val="009848B0"/>
    <w:rsid w:val="009853B2"/>
    <w:rsid w:val="009868D4"/>
    <w:rsid w:val="00991B28"/>
    <w:rsid w:val="009A17A5"/>
    <w:rsid w:val="009A364B"/>
    <w:rsid w:val="009B02B0"/>
    <w:rsid w:val="009D7E40"/>
    <w:rsid w:val="009E1840"/>
    <w:rsid w:val="009E5748"/>
    <w:rsid w:val="00A01509"/>
    <w:rsid w:val="00A017A2"/>
    <w:rsid w:val="00A0245D"/>
    <w:rsid w:val="00A26592"/>
    <w:rsid w:val="00A27430"/>
    <w:rsid w:val="00A36A2F"/>
    <w:rsid w:val="00A408DD"/>
    <w:rsid w:val="00A41423"/>
    <w:rsid w:val="00A64541"/>
    <w:rsid w:val="00A7356E"/>
    <w:rsid w:val="00A7533E"/>
    <w:rsid w:val="00A81334"/>
    <w:rsid w:val="00AA4FE7"/>
    <w:rsid w:val="00AC4A46"/>
    <w:rsid w:val="00AD0398"/>
    <w:rsid w:val="00B01D89"/>
    <w:rsid w:val="00B1471A"/>
    <w:rsid w:val="00B14C3D"/>
    <w:rsid w:val="00B1674E"/>
    <w:rsid w:val="00B25E1A"/>
    <w:rsid w:val="00B26E21"/>
    <w:rsid w:val="00B33993"/>
    <w:rsid w:val="00B441FF"/>
    <w:rsid w:val="00B5167F"/>
    <w:rsid w:val="00B55EE4"/>
    <w:rsid w:val="00B624B1"/>
    <w:rsid w:val="00B82A05"/>
    <w:rsid w:val="00B8407A"/>
    <w:rsid w:val="00B93C42"/>
    <w:rsid w:val="00B94D38"/>
    <w:rsid w:val="00B96EC9"/>
    <w:rsid w:val="00BA3813"/>
    <w:rsid w:val="00BE17C8"/>
    <w:rsid w:val="00BF006C"/>
    <w:rsid w:val="00C24531"/>
    <w:rsid w:val="00C26747"/>
    <w:rsid w:val="00C30E10"/>
    <w:rsid w:val="00C37171"/>
    <w:rsid w:val="00C40196"/>
    <w:rsid w:val="00C51CF2"/>
    <w:rsid w:val="00C71B3D"/>
    <w:rsid w:val="00C752F6"/>
    <w:rsid w:val="00C80166"/>
    <w:rsid w:val="00CB672C"/>
    <w:rsid w:val="00CD32AE"/>
    <w:rsid w:val="00CD517D"/>
    <w:rsid w:val="00D0276F"/>
    <w:rsid w:val="00D06F83"/>
    <w:rsid w:val="00D3708B"/>
    <w:rsid w:val="00D42E47"/>
    <w:rsid w:val="00D47FDA"/>
    <w:rsid w:val="00D548E4"/>
    <w:rsid w:val="00D600A7"/>
    <w:rsid w:val="00DB3829"/>
    <w:rsid w:val="00DC68EA"/>
    <w:rsid w:val="00DC6BD2"/>
    <w:rsid w:val="00DD55A1"/>
    <w:rsid w:val="00DD5F19"/>
    <w:rsid w:val="00DE4FB9"/>
    <w:rsid w:val="00DE5052"/>
    <w:rsid w:val="00DE6FA2"/>
    <w:rsid w:val="00DE7DA6"/>
    <w:rsid w:val="00DF50FD"/>
    <w:rsid w:val="00DF6D46"/>
    <w:rsid w:val="00E377A4"/>
    <w:rsid w:val="00E42E7D"/>
    <w:rsid w:val="00E52957"/>
    <w:rsid w:val="00E71F1A"/>
    <w:rsid w:val="00E93584"/>
    <w:rsid w:val="00EA5CE5"/>
    <w:rsid w:val="00ED3F44"/>
    <w:rsid w:val="00EF6C78"/>
    <w:rsid w:val="00F11379"/>
    <w:rsid w:val="00F2696D"/>
    <w:rsid w:val="00F27240"/>
    <w:rsid w:val="00F34A84"/>
    <w:rsid w:val="00F43D61"/>
    <w:rsid w:val="00F552E5"/>
    <w:rsid w:val="00F55C4A"/>
    <w:rsid w:val="00F66CD0"/>
    <w:rsid w:val="00F71254"/>
    <w:rsid w:val="00F9370C"/>
    <w:rsid w:val="00FA7330"/>
    <w:rsid w:val="00FB05EA"/>
    <w:rsid w:val="00FE1D3B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89138"/>
  <w15:chartTrackingRefBased/>
  <w15:docId w15:val="{6EF89441-5C42-994B-A4A3-C4F47AA4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4D7EC1"/>
  </w:style>
  <w:style w:type="paragraph" w:customStyle="1" w:styleId="paragraph">
    <w:name w:val="paragraph"/>
    <w:basedOn w:val="Normale"/>
    <w:rsid w:val="004D7E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eop">
    <w:name w:val="eop"/>
    <w:basedOn w:val="Carpredefinitoparagrafo"/>
    <w:rsid w:val="004D7EC1"/>
  </w:style>
  <w:style w:type="character" w:customStyle="1" w:styleId="tabchar">
    <w:name w:val="tabchar"/>
    <w:basedOn w:val="Carpredefinitoparagrafo"/>
    <w:rsid w:val="004D7EC1"/>
  </w:style>
  <w:style w:type="paragraph" w:styleId="Intestazione">
    <w:name w:val="header"/>
    <w:basedOn w:val="Normale"/>
    <w:link w:val="IntestazioneCarattere"/>
    <w:uiPriority w:val="99"/>
    <w:unhideWhenUsed/>
    <w:rsid w:val="00F34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A84"/>
  </w:style>
  <w:style w:type="paragraph" w:styleId="Pidipagina">
    <w:name w:val="footer"/>
    <w:basedOn w:val="Normale"/>
    <w:link w:val="PidipaginaCarattere"/>
    <w:uiPriority w:val="99"/>
    <w:unhideWhenUsed/>
    <w:rsid w:val="00F34A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A84"/>
  </w:style>
  <w:style w:type="table" w:styleId="Grigliatabella">
    <w:name w:val="Table Grid"/>
    <w:basedOn w:val="Tabellanormale"/>
    <w:uiPriority w:val="39"/>
    <w:rsid w:val="0070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E4FB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2D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147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B72CF"/>
  </w:style>
  <w:style w:type="paragraph" w:customStyle="1" w:styleId="xmsonormal">
    <w:name w:val="x_msonormal"/>
    <w:basedOn w:val="Normale"/>
    <w:rsid w:val="002B72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379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2394A"/>
    <w:rPr>
      <w:i/>
      <w:iCs/>
    </w:rPr>
  </w:style>
  <w:style w:type="paragraph" w:styleId="Paragrafoelenco">
    <w:name w:val="List Paragraph"/>
    <w:basedOn w:val="Normale"/>
    <w:uiPriority w:val="34"/>
    <w:qFormat/>
    <w:rsid w:val="004F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WCAG20/" TargetMode="External"/><Relationship Id="rId13" Type="http://schemas.openxmlformats.org/officeDocument/2006/relationships/hyperlink" Target="https://www.linkedin.com/company/inclusionjobday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clusionjobday.com/" TargetMode="External"/><Relationship Id="rId12" Type="http://schemas.openxmlformats.org/officeDocument/2006/relationships/hyperlink" Target="https://www.facebook.com/inclusionjobday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clusionjobday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clusionjobday.com/visitatore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nclusionjobday.com/visitatore/" TargetMode="External"/><Relationship Id="rId14" Type="http://schemas.openxmlformats.org/officeDocument/2006/relationships/hyperlink" Target="mailto:segreteria@inlusionjobday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Marangelo</dc:creator>
  <cp:keywords/>
  <dc:description/>
  <cp:lastModifiedBy>Roberta Barba</cp:lastModifiedBy>
  <cp:revision>34</cp:revision>
  <dcterms:created xsi:type="dcterms:W3CDTF">2024-10-15T14:28:00Z</dcterms:created>
  <dcterms:modified xsi:type="dcterms:W3CDTF">2026-03-10T09:12:00Z</dcterms:modified>
</cp:coreProperties>
</file>